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F870" w14:textId="612F5B68" w:rsidR="00F8411E" w:rsidRPr="00F8411E" w:rsidRDefault="00F8411E" w:rsidP="00F8411E">
      <w:pPr>
        <w:pStyle w:val="Intestazione"/>
        <w:tabs>
          <w:tab w:val="left" w:pos="1305"/>
        </w:tabs>
        <w:jc w:val="right"/>
        <w:rPr>
          <w:rFonts w:cstheme="minorHAnsi"/>
          <w:b/>
          <w:bCs/>
          <w:sz w:val="24"/>
          <w:szCs w:val="24"/>
        </w:rPr>
      </w:pPr>
      <w:r w:rsidRPr="00F8411E">
        <w:rPr>
          <w:rFonts w:cstheme="minorHAnsi"/>
          <w:b/>
          <w:bCs/>
          <w:sz w:val="24"/>
          <w:szCs w:val="24"/>
        </w:rPr>
        <w:t>ALLEGATO E</w:t>
      </w:r>
    </w:p>
    <w:p w14:paraId="15D87123" w14:textId="087BC76B" w:rsidR="00373193" w:rsidRPr="00F8411E" w:rsidRDefault="00373193" w:rsidP="00EE3E2D">
      <w:pPr>
        <w:rPr>
          <w:rFonts w:cstheme="minorHAnsi"/>
          <w:b/>
          <w:sz w:val="24"/>
          <w:szCs w:val="24"/>
        </w:rPr>
      </w:pPr>
    </w:p>
    <w:p w14:paraId="4094F593" w14:textId="77777777" w:rsidR="00EC4F5A" w:rsidRPr="00F8411E" w:rsidRDefault="005D0F22" w:rsidP="005D0F22">
      <w:pPr>
        <w:jc w:val="center"/>
        <w:rPr>
          <w:rFonts w:cstheme="minorHAnsi"/>
          <w:b/>
          <w:sz w:val="24"/>
          <w:szCs w:val="24"/>
        </w:rPr>
      </w:pPr>
      <w:r w:rsidRPr="00F8411E">
        <w:rPr>
          <w:rFonts w:cstheme="minorHAnsi"/>
          <w:b/>
          <w:sz w:val="24"/>
          <w:szCs w:val="24"/>
        </w:rPr>
        <w:t>ACCORDO PER LO SVILUPPO E LA COMPETITIVITÀ DEL SISTEMA LOMBARDO</w:t>
      </w:r>
    </w:p>
    <w:p w14:paraId="2D9DE338" w14:textId="026A97EB" w:rsidR="00210C53" w:rsidRPr="00F8411E" w:rsidRDefault="009354A3" w:rsidP="00210C53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Hlk161742763"/>
      <w:r w:rsidRPr="00F8411E">
        <w:rPr>
          <w:rFonts w:cstheme="minorHAnsi"/>
          <w:b/>
          <w:sz w:val="28"/>
          <w:szCs w:val="28"/>
        </w:rPr>
        <w:t>BANDO IMPRESE STORICHE VERSO IL FUTURO 202</w:t>
      </w:r>
      <w:r w:rsidR="00F8411E" w:rsidRPr="00F8411E">
        <w:rPr>
          <w:rFonts w:cstheme="minorHAnsi"/>
          <w:b/>
          <w:sz w:val="28"/>
          <w:szCs w:val="28"/>
        </w:rPr>
        <w:t>5</w:t>
      </w:r>
      <w:r w:rsidRPr="00F8411E">
        <w:rPr>
          <w:rFonts w:cstheme="minorHAnsi"/>
          <w:b/>
          <w:sz w:val="28"/>
          <w:szCs w:val="28"/>
        </w:rPr>
        <w:t xml:space="preserve"> </w:t>
      </w:r>
    </w:p>
    <w:bookmarkEnd w:id="0"/>
    <w:p w14:paraId="071272B9" w14:textId="2FC704EE" w:rsidR="00E03679" w:rsidRPr="00F8411E" w:rsidRDefault="00E03679" w:rsidP="00E0367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F710358" w14:textId="77777777" w:rsidR="00E9291F" w:rsidRPr="00F8411E" w:rsidRDefault="00E9291F" w:rsidP="00E9291F">
      <w:pPr>
        <w:jc w:val="center"/>
        <w:rPr>
          <w:rFonts w:cstheme="minorHAnsi"/>
          <w:b/>
          <w:sz w:val="24"/>
          <w:szCs w:val="24"/>
        </w:rPr>
      </w:pPr>
      <w:r w:rsidRPr="00F8411E">
        <w:rPr>
          <w:rFonts w:cstheme="minorHAnsi"/>
          <w:b/>
          <w:sz w:val="24"/>
          <w:szCs w:val="24"/>
        </w:rPr>
        <w:t>MODULO DI RENDICONTAZIONE E RICHIESTA DI EROGAZIONE DEL CONTRIBUTO</w:t>
      </w:r>
    </w:p>
    <w:p w14:paraId="5F723EFE" w14:textId="345C9947" w:rsidR="005D0F22" w:rsidRPr="00F8411E" w:rsidRDefault="009C31D3" w:rsidP="009C31D3">
      <w:pPr>
        <w:rPr>
          <w:rFonts w:cstheme="minorHAnsi"/>
          <w:i/>
          <w:sz w:val="24"/>
          <w:szCs w:val="24"/>
        </w:rPr>
      </w:pPr>
      <w:bookmarkStart w:id="1" w:name="_Hlk161734365"/>
      <w:r w:rsidRPr="00F8411E">
        <w:rPr>
          <w:rFonts w:cstheme="minorHAnsi"/>
          <w:i/>
          <w:sz w:val="24"/>
          <w:szCs w:val="24"/>
        </w:rPr>
        <w:t>Il</w:t>
      </w:r>
      <w:r w:rsidR="00FB53A6" w:rsidRPr="00F8411E">
        <w:rPr>
          <w:rFonts w:cstheme="minorHAnsi"/>
          <w:i/>
          <w:sz w:val="24"/>
          <w:szCs w:val="24"/>
        </w:rPr>
        <w:t>/La</w:t>
      </w:r>
      <w:r w:rsidRPr="00F8411E">
        <w:rPr>
          <w:rFonts w:cstheme="minorHAnsi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F8411E" w14:paraId="4963563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E77E20" w14:textId="77777777" w:rsidR="009C31D3" w:rsidRPr="00F8411E" w:rsidRDefault="009C31D3" w:rsidP="00C80FEE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Cognome: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sto1"/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71" w:type="dxa"/>
            <w:vAlign w:val="center"/>
          </w:tcPr>
          <w:p w14:paraId="17DE6207" w14:textId="77777777" w:rsidR="009C31D3" w:rsidRPr="00F8411E" w:rsidRDefault="009C31D3" w:rsidP="00C80FEE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Nome: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FC4E7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C4E71" w:rsidRPr="00F8411E">
              <w:rPr>
                <w:rFonts w:cstheme="minorHAnsi"/>
                <w:sz w:val="24"/>
                <w:szCs w:val="24"/>
              </w:rPr>
            </w:r>
            <w:r w:rsidR="00FC4E7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FC4E7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31D3" w:rsidRPr="00F8411E" w14:paraId="295CEB5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2EEAA17" w14:textId="77777777" w:rsidR="009C31D3" w:rsidRPr="00F8411E" w:rsidRDefault="009C31D3" w:rsidP="00C80FEE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Cod. fiscale: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C80FEE" w:rsidRPr="00F8411E">
              <w:rPr>
                <w:rFonts w:cstheme="minorHAnsi"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8FFD361" w14:textId="77777777" w:rsidR="009C31D3" w:rsidRPr="00F8411E" w:rsidRDefault="009C31D3" w:rsidP="00FC4E71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Nato a: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FC4E71" w:rsidRPr="00F8411E">
              <w:rPr>
                <w:rFonts w:cstheme="minorHAnsi"/>
                <w:sz w:val="24"/>
                <w:szCs w:val="24"/>
              </w:rPr>
              <w:t> </w:t>
            </w:r>
            <w:r w:rsidR="00FC4E71" w:rsidRPr="00F8411E">
              <w:rPr>
                <w:rFonts w:cstheme="minorHAnsi"/>
                <w:sz w:val="24"/>
                <w:szCs w:val="24"/>
              </w:rPr>
              <w:t> </w:t>
            </w:r>
            <w:r w:rsidR="00FC4E71" w:rsidRPr="00F8411E">
              <w:rPr>
                <w:rFonts w:cstheme="minorHAnsi"/>
                <w:sz w:val="24"/>
                <w:szCs w:val="24"/>
              </w:rPr>
              <w:t> </w:t>
            </w:r>
            <w:r w:rsidR="00FC4E71" w:rsidRPr="00F8411E">
              <w:rPr>
                <w:rFonts w:cstheme="minorHAnsi"/>
                <w:sz w:val="24"/>
                <w:szCs w:val="24"/>
              </w:rPr>
              <w:t> </w:t>
            </w:r>
            <w:r w:rsidR="00FC4E71" w:rsidRPr="00F8411E">
              <w:rPr>
                <w:rFonts w:cstheme="minorHAnsi"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31D3" w:rsidRPr="00F8411E" w14:paraId="0992977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CBDFEF6" w14:textId="77777777" w:rsidR="009C31D3" w:rsidRPr="00F8411E" w:rsidRDefault="009C31D3" w:rsidP="009C31D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Prov. Nascita: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FEB1BB4" w14:textId="77777777" w:rsidR="009C31D3" w:rsidRPr="00F8411E" w:rsidRDefault="009C31D3" w:rsidP="009C31D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il: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31D3" w:rsidRPr="00F8411E" w14:paraId="347C618E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7C895BA" w14:textId="77777777" w:rsidR="009C31D3" w:rsidRPr="00F8411E" w:rsidRDefault="009C31D3" w:rsidP="009C31D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Provincia residenza: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524EBF1" w14:textId="77777777" w:rsidR="009C31D3" w:rsidRPr="00F8411E" w:rsidRDefault="009C31D3" w:rsidP="009C31D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Comune</w:t>
            </w:r>
            <w:r w:rsidR="002A135D" w:rsidRPr="00F8411E">
              <w:rPr>
                <w:rFonts w:cstheme="minorHAnsi"/>
                <w:sz w:val="24"/>
                <w:szCs w:val="24"/>
              </w:rPr>
              <w:t xml:space="preserve"> residenza</w:t>
            </w:r>
            <w:r w:rsidRPr="00F8411E">
              <w:rPr>
                <w:rFonts w:cstheme="minorHAnsi"/>
                <w:sz w:val="24"/>
                <w:szCs w:val="24"/>
              </w:rPr>
              <w:t>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31D3" w:rsidRPr="00F8411E" w14:paraId="6ED3D719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22B758BC" w14:textId="77777777" w:rsidR="009C31D3" w:rsidRPr="00F8411E" w:rsidRDefault="009C31D3" w:rsidP="009C31D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Residente in via/piazza: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3AB66C65" w14:textId="74F76D77" w:rsidR="009C31D3" w:rsidRPr="00F8411E" w:rsidRDefault="000D5833" w:rsidP="00054856">
      <w:pPr>
        <w:spacing w:before="240" w:after="0"/>
        <w:ind w:left="6804" w:hanging="6804"/>
        <w:rPr>
          <w:rFonts w:cstheme="minorHAnsi"/>
          <w:sz w:val="24"/>
          <w:szCs w:val="24"/>
        </w:rPr>
      </w:pPr>
      <w:bookmarkStart w:id="3" w:name="_Hlk161742334"/>
      <w:bookmarkEnd w:id="1"/>
      <w:r w:rsidRPr="00F8411E">
        <w:rPr>
          <w:rFonts w:cstheme="minorHAnsi"/>
          <w:i/>
          <w:sz w:val="24"/>
          <w:szCs w:val="24"/>
        </w:rPr>
        <w:t xml:space="preserve">In qualità di </w:t>
      </w:r>
      <w:r w:rsidR="009C31D3" w:rsidRPr="00F8411E">
        <w:rPr>
          <w:rFonts w:cstheme="minorHAnsi"/>
          <w:sz w:val="24"/>
          <w:szCs w:val="24"/>
        </w:rPr>
        <w:t>Titolare/Legale rappresentante dell’im</w:t>
      </w:r>
      <w:r w:rsidR="00AA7B6C" w:rsidRPr="00F8411E">
        <w:rPr>
          <w:rFonts w:cstheme="minorHAnsi"/>
          <w:sz w:val="24"/>
          <w:szCs w:val="24"/>
        </w:rPr>
        <w:t>presa</w:t>
      </w:r>
      <w:r w:rsidR="00210C53" w:rsidRPr="00F8411E">
        <w:rPr>
          <w:rFonts w:cstheme="min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CC1823" w:rsidRPr="00F8411E" w14:paraId="7576F8E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03693084" w14:textId="77777777" w:rsidR="00CC1823" w:rsidRPr="00F8411E" w:rsidRDefault="00CC1823" w:rsidP="00CC182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Denominazione:</w:t>
            </w:r>
            <w:r w:rsidR="00B05311" w:rsidRPr="00F8411E">
              <w:rPr>
                <w:rFonts w:cstheme="minorHAnsi"/>
                <w:sz w:val="24"/>
                <w:szCs w:val="24"/>
              </w:rPr>
              <w:t xml:space="preserve"> 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05311" w:rsidRPr="00F8411E">
              <w:rPr>
                <w:rFonts w:cstheme="minorHAnsi"/>
                <w:sz w:val="24"/>
                <w:szCs w:val="24"/>
              </w:rPr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="00B05311"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354A3" w:rsidRPr="00F8411E" w14:paraId="598AE793" w14:textId="77777777" w:rsidTr="00F8411E">
        <w:trPr>
          <w:trHeight w:val="340"/>
        </w:trPr>
        <w:tc>
          <w:tcPr>
            <w:tcW w:w="1696" w:type="dxa"/>
            <w:vMerge w:val="restart"/>
            <w:vAlign w:val="center"/>
          </w:tcPr>
          <w:p w14:paraId="7038155A" w14:textId="77777777" w:rsidR="009354A3" w:rsidRPr="00F8411E" w:rsidRDefault="009354A3" w:rsidP="00EC4F5A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Dati impresa:</w:t>
            </w:r>
          </w:p>
        </w:tc>
        <w:tc>
          <w:tcPr>
            <w:tcW w:w="3969" w:type="dxa"/>
            <w:vAlign w:val="center"/>
          </w:tcPr>
          <w:p w14:paraId="329810B6" w14:textId="77777777" w:rsidR="009354A3" w:rsidRPr="00F8411E" w:rsidRDefault="009354A3" w:rsidP="00CC182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 xml:space="preserve">Cod.fiscale: </w:t>
            </w:r>
            <w:r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8411E">
              <w:rPr>
                <w:rFonts w:cstheme="minorHAnsi"/>
                <w:sz w:val="24"/>
                <w:szCs w:val="24"/>
              </w:rPr>
            </w:r>
            <w:r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EC5E911" w14:textId="77777777" w:rsidR="009354A3" w:rsidRPr="00F8411E" w:rsidRDefault="009354A3" w:rsidP="00CC182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P.iva</w:t>
            </w:r>
            <w:r w:rsidRPr="00F8411E">
              <w:rPr>
                <w:rStyle w:val="Rimandonotaapidipagina"/>
                <w:rFonts w:cstheme="minorHAnsi"/>
                <w:sz w:val="24"/>
                <w:szCs w:val="24"/>
              </w:rPr>
              <w:footnoteReference w:id="1"/>
            </w:r>
            <w:r w:rsidRPr="00F8411E">
              <w:rPr>
                <w:rFonts w:cstheme="minorHAnsi"/>
                <w:sz w:val="24"/>
                <w:szCs w:val="24"/>
              </w:rPr>
              <w:t xml:space="preserve">: </w:t>
            </w:r>
            <w:r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8411E">
              <w:rPr>
                <w:rFonts w:cstheme="minorHAnsi"/>
                <w:sz w:val="24"/>
                <w:szCs w:val="24"/>
              </w:rPr>
            </w:r>
            <w:r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bookmarkEnd w:id="3"/>
      <w:tr w:rsidR="009354A3" w:rsidRPr="00F8411E" w14:paraId="5459F5CD" w14:textId="77777777" w:rsidTr="00F8411E">
        <w:trPr>
          <w:trHeight w:val="340"/>
        </w:trPr>
        <w:tc>
          <w:tcPr>
            <w:tcW w:w="1696" w:type="dxa"/>
            <w:vMerge/>
            <w:vAlign w:val="center"/>
          </w:tcPr>
          <w:p w14:paraId="6D93CEB8" w14:textId="77777777" w:rsidR="009354A3" w:rsidRPr="00F8411E" w:rsidRDefault="009354A3" w:rsidP="00EC4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vAlign w:val="center"/>
          </w:tcPr>
          <w:p w14:paraId="5A6E4BAC" w14:textId="74980899" w:rsidR="009354A3" w:rsidRPr="00F8411E" w:rsidRDefault="009354A3" w:rsidP="00CC1823">
            <w:pPr>
              <w:rPr>
                <w:rFonts w:cstheme="minorHAnsi"/>
                <w:bCs/>
                <w:sz w:val="24"/>
                <w:szCs w:val="24"/>
              </w:rPr>
            </w:pPr>
            <w:r w:rsidRPr="00F8411E">
              <w:rPr>
                <w:rFonts w:cstheme="minorHAnsi"/>
                <w:bCs/>
                <w:sz w:val="24"/>
                <w:szCs w:val="24"/>
              </w:rPr>
              <w:t xml:space="preserve">Natura </w:t>
            </w:r>
            <w:proofErr w:type="gramStart"/>
            <w:r w:rsidRPr="00F8411E">
              <w:rPr>
                <w:rFonts w:cstheme="minorHAnsi"/>
                <w:bCs/>
                <w:sz w:val="24"/>
                <w:szCs w:val="24"/>
              </w:rPr>
              <w:t>dell’impresa:  Artigiano</w:t>
            </w:r>
            <w:proofErr w:type="gramEnd"/>
            <w:r w:rsidRPr="00F8411E">
              <w:rPr>
                <w:rFonts w:cstheme="minorHAnsi"/>
                <w:bCs/>
                <w:sz w:val="24"/>
                <w:szCs w:val="24"/>
              </w:rPr>
              <w:t xml:space="preserve"> </w:t>
            </w:r>
            <w:bookmarkStart w:id="4" w:name="_Hlk160533315"/>
            <w:r w:rsidR="00E9291F" w:rsidRPr="00F8411E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91F" w:rsidRPr="00F8411E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9291F" w:rsidRPr="00F8411E">
              <w:rPr>
                <w:rFonts w:cstheme="minorHAnsi"/>
                <w:bCs/>
                <w:sz w:val="24"/>
                <w:szCs w:val="24"/>
              </w:rPr>
            </w:r>
            <w:r w:rsidR="00E9291F" w:rsidRPr="00F8411E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E9291F" w:rsidRPr="00F8411E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F8411E">
              <w:rPr>
                <w:rFonts w:cstheme="minorHAnsi"/>
                <w:bCs/>
                <w:sz w:val="24"/>
                <w:szCs w:val="24"/>
              </w:rPr>
              <w:t xml:space="preserve">    </w:t>
            </w:r>
            <w:bookmarkEnd w:id="4"/>
            <w:r w:rsidRPr="00F8411E">
              <w:rPr>
                <w:rFonts w:cstheme="minorHAnsi"/>
                <w:bCs/>
                <w:sz w:val="24"/>
                <w:szCs w:val="24"/>
              </w:rPr>
              <w:t xml:space="preserve">                 Commerciante </w:t>
            </w:r>
            <w:r w:rsidRPr="00F8411E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18"/>
            <w:r w:rsidRPr="00F8411E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Pr="00F8411E">
              <w:rPr>
                <w:rFonts w:cstheme="minorHAnsi"/>
                <w:bCs/>
                <w:sz w:val="24"/>
                <w:szCs w:val="24"/>
              </w:rPr>
            </w:r>
            <w:r w:rsidRPr="00F8411E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F8411E"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9354A3" w:rsidRPr="00F8411E" w14:paraId="2F98FB6E" w14:textId="77777777" w:rsidTr="00F8411E">
        <w:trPr>
          <w:trHeight w:val="340"/>
        </w:trPr>
        <w:tc>
          <w:tcPr>
            <w:tcW w:w="1696" w:type="dxa"/>
            <w:vMerge/>
            <w:vAlign w:val="center"/>
          </w:tcPr>
          <w:p w14:paraId="40E2C74C" w14:textId="77777777" w:rsidR="009354A3" w:rsidRPr="00F8411E" w:rsidRDefault="009354A3" w:rsidP="00EC4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70480BB" w14:textId="77777777" w:rsidR="009354A3" w:rsidRPr="00F8411E" w:rsidRDefault="009354A3" w:rsidP="0057640E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>E-mail</w:t>
            </w:r>
            <w:r w:rsidRPr="00F8411E">
              <w:rPr>
                <w:rStyle w:val="Rimandonotaapidipagina"/>
                <w:rFonts w:cstheme="minorHAnsi"/>
                <w:sz w:val="24"/>
                <w:szCs w:val="24"/>
              </w:rPr>
              <w:footnoteReference w:id="2"/>
            </w:r>
            <w:r w:rsidRPr="00F8411E">
              <w:rPr>
                <w:rFonts w:cstheme="minorHAnsi"/>
                <w:sz w:val="24"/>
                <w:szCs w:val="24"/>
              </w:rPr>
              <w:t xml:space="preserve">: </w:t>
            </w:r>
            <w:r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8411E">
              <w:rPr>
                <w:rFonts w:cstheme="minorHAnsi"/>
                <w:sz w:val="24"/>
                <w:szCs w:val="24"/>
              </w:rPr>
            </w:r>
            <w:r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2CB62C5" w14:textId="77777777" w:rsidR="009354A3" w:rsidRPr="00F8411E" w:rsidRDefault="009354A3" w:rsidP="0057640E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 xml:space="preserve">PEC: </w:t>
            </w:r>
            <w:r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8411E">
              <w:rPr>
                <w:rFonts w:cstheme="minorHAnsi"/>
                <w:sz w:val="24"/>
                <w:szCs w:val="24"/>
              </w:rPr>
            </w:r>
            <w:r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354A3" w:rsidRPr="00F8411E" w14:paraId="10C7D01C" w14:textId="77777777" w:rsidTr="00F8411E">
        <w:trPr>
          <w:trHeight w:val="340"/>
        </w:trPr>
        <w:tc>
          <w:tcPr>
            <w:tcW w:w="1696" w:type="dxa"/>
            <w:vMerge/>
            <w:vAlign w:val="center"/>
          </w:tcPr>
          <w:p w14:paraId="1AF278F7" w14:textId="77777777" w:rsidR="009354A3" w:rsidRPr="00F8411E" w:rsidRDefault="009354A3" w:rsidP="00EC4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vAlign w:val="center"/>
          </w:tcPr>
          <w:p w14:paraId="63175293" w14:textId="77777777" w:rsidR="009354A3" w:rsidRPr="00F8411E" w:rsidRDefault="009354A3" w:rsidP="00CC182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 xml:space="preserve">Telefono referente: </w:t>
            </w:r>
            <w:r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8411E">
              <w:rPr>
                <w:rFonts w:cstheme="minorHAnsi"/>
                <w:sz w:val="24"/>
                <w:szCs w:val="24"/>
              </w:rPr>
            </w:r>
            <w:r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noProof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65475" w:rsidRPr="00F8411E" w14:paraId="708599D1" w14:textId="77777777" w:rsidTr="00F8411E">
        <w:trPr>
          <w:trHeight w:val="673"/>
        </w:trPr>
        <w:tc>
          <w:tcPr>
            <w:tcW w:w="1696" w:type="dxa"/>
            <w:vMerge/>
            <w:vAlign w:val="center"/>
          </w:tcPr>
          <w:p w14:paraId="5B6B88F3" w14:textId="77777777" w:rsidR="00465475" w:rsidRPr="00F8411E" w:rsidRDefault="00465475" w:rsidP="00EC4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vAlign w:val="center"/>
          </w:tcPr>
          <w:p w14:paraId="506AD093" w14:textId="082E1461" w:rsidR="00465475" w:rsidRPr="00F8411E" w:rsidRDefault="00465475" w:rsidP="00F8411E">
            <w:pPr>
              <w:pStyle w:val="Contenutotabella"/>
              <w:snapToGri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 xml:space="preserve">Referente (per tutte le comunicazioni inerenti </w:t>
            </w:r>
            <w:r w:rsidR="00F8411E" w:rsidRPr="00F8411E">
              <w:rPr>
                <w:rFonts w:asciiTheme="minorHAnsi" w:eastAsiaTheme="minorHAnsi" w:hAnsiTheme="minorHAnsi" w:cstheme="minorHAnsi"/>
                <w:lang w:eastAsia="en-US"/>
              </w:rPr>
              <w:t>alla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 xml:space="preserve"> domanda)  </w:t>
            </w:r>
          </w:p>
          <w:p w14:paraId="4771B6FB" w14:textId="12B4ADFB" w:rsidR="00465475" w:rsidRPr="00F8411E" w:rsidRDefault="00465475" w:rsidP="0043319C">
            <w:pPr>
              <w:pStyle w:val="Contenutotabella"/>
              <w:snapToGri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 xml:space="preserve">Nome e Cognome 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instrText xml:space="preserve"> FORMTEXT </w:instrTex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fldChar w:fldCharType="separate"/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fldChar w:fldCharType="end"/>
            </w:r>
          </w:p>
        </w:tc>
      </w:tr>
      <w:tr w:rsidR="009354A3" w:rsidRPr="00F8411E" w14:paraId="0AA02793" w14:textId="77777777" w:rsidTr="00F8411E">
        <w:trPr>
          <w:trHeight w:val="729"/>
        </w:trPr>
        <w:tc>
          <w:tcPr>
            <w:tcW w:w="1696" w:type="dxa"/>
            <w:vMerge/>
            <w:vAlign w:val="center"/>
          </w:tcPr>
          <w:p w14:paraId="5C877B91" w14:textId="77777777" w:rsidR="009354A3" w:rsidRPr="00F8411E" w:rsidRDefault="009354A3" w:rsidP="00EC4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vAlign w:val="center"/>
          </w:tcPr>
          <w:p w14:paraId="549C48C2" w14:textId="6DA1BAE1" w:rsidR="009354A3" w:rsidRPr="00F8411E" w:rsidRDefault="00F8411E" w:rsidP="009E7913">
            <w:pPr>
              <w:rPr>
                <w:rFonts w:cstheme="minorHAnsi"/>
                <w:sz w:val="24"/>
                <w:szCs w:val="24"/>
              </w:rPr>
            </w:pPr>
            <w:r w:rsidRPr="00F8411E">
              <w:rPr>
                <w:rFonts w:cstheme="minorHAnsi"/>
                <w:sz w:val="24"/>
                <w:szCs w:val="24"/>
              </w:rPr>
              <w:t xml:space="preserve">Indirizzo completo sede oggetto dell’intervento (deve coincidere con la sede oggetto di riconoscimento regionale): </w:t>
            </w:r>
            <w:r w:rsidRPr="00F8411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11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8411E">
              <w:rPr>
                <w:rFonts w:cstheme="minorHAnsi"/>
                <w:sz w:val="24"/>
                <w:szCs w:val="24"/>
              </w:rPr>
            </w:r>
            <w:r w:rsidRPr="00F8411E">
              <w:rPr>
                <w:rFonts w:cstheme="minorHAnsi"/>
                <w:sz w:val="24"/>
                <w:szCs w:val="24"/>
              </w:rPr>
              <w:fldChar w:fldCharType="separate"/>
            </w:r>
            <w:r w:rsidRPr="00F8411E">
              <w:rPr>
                <w:rFonts w:cstheme="minorHAnsi"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t> </w:t>
            </w:r>
            <w:r w:rsidRPr="00F8411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354A3" w:rsidRPr="00F8411E" w14:paraId="7F9D7FD3" w14:textId="77777777" w:rsidTr="00F8411E">
        <w:trPr>
          <w:trHeight w:val="1697"/>
        </w:trPr>
        <w:tc>
          <w:tcPr>
            <w:tcW w:w="1696" w:type="dxa"/>
            <w:vMerge/>
            <w:vAlign w:val="center"/>
          </w:tcPr>
          <w:p w14:paraId="3C9E70F6" w14:textId="77777777" w:rsidR="009354A3" w:rsidRPr="00F8411E" w:rsidRDefault="009354A3" w:rsidP="00EC4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vAlign w:val="center"/>
          </w:tcPr>
          <w:p w14:paraId="6C20CDEE" w14:textId="77777777" w:rsidR="009354A3" w:rsidRPr="00F8411E" w:rsidRDefault="009354A3" w:rsidP="009354A3">
            <w:pPr>
              <w:pStyle w:val="Contenutotabella"/>
              <w:snapToGrid w:val="0"/>
              <w:spacing w:after="120"/>
              <w:rPr>
                <w:rFonts w:asciiTheme="minorHAnsi" w:eastAsiaTheme="minorHAnsi" w:hAnsiTheme="minorHAnsi" w:cstheme="minorHAnsi"/>
                <w:lang w:eastAsia="en-US"/>
              </w:rPr>
            </w:pP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Riconoscimento regionale di attività storica e di tradizione</w:t>
            </w:r>
          </w:p>
          <w:p w14:paraId="41891C19" w14:textId="77777777" w:rsidR="009354A3" w:rsidRPr="00F8411E" w:rsidRDefault="009354A3" w:rsidP="009354A3">
            <w:pPr>
              <w:pStyle w:val="Contenutotabella"/>
              <w:snapToGrid w:val="0"/>
              <w:spacing w:after="120"/>
              <w:rPr>
                <w:rFonts w:asciiTheme="minorHAnsi" w:eastAsiaTheme="minorHAnsi" w:hAnsiTheme="minorHAnsi" w:cstheme="minorHAnsi"/>
                <w:lang w:eastAsia="en-US"/>
              </w:rPr>
            </w:pP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 xml:space="preserve">Inserire il codice attività storica 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instrText xml:space="preserve"> FORMTEXT </w:instrTex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fldChar w:fldCharType="separate"/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> </w:t>
            </w: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fldChar w:fldCharType="end"/>
            </w:r>
          </w:p>
          <w:p w14:paraId="25606F60" w14:textId="4D2B4CAF" w:rsidR="009354A3" w:rsidRPr="00F8411E" w:rsidRDefault="009354A3" w:rsidP="0043319C">
            <w:pPr>
              <w:pStyle w:val="Contenutotabella"/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F8411E">
              <w:rPr>
                <w:rFonts w:asciiTheme="minorHAnsi" w:eastAsiaTheme="minorHAnsi" w:hAnsiTheme="minorHAnsi" w:cstheme="minorHAnsi"/>
                <w:lang w:eastAsia="en-US"/>
              </w:rPr>
              <w:t xml:space="preserve">Il codice attività storica identifica l’impresa riconosciuta nell’elenco regionale delle attività storiche e di tradizione </w:t>
            </w:r>
            <w:r w:rsidR="0043319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hyperlink r:id="rId8" w:history="1">
              <w:r w:rsidRPr="00F8411E">
                <w:rPr>
                  <w:rStyle w:val="Collegamentoipertestuale"/>
                  <w:rFonts w:asciiTheme="minorHAnsi" w:hAnsiTheme="minorHAnsi" w:cstheme="minorHAnsi"/>
                </w:rPr>
                <w:t>Consulta il codice attività storica</w:t>
              </w:r>
            </w:hyperlink>
          </w:p>
        </w:tc>
      </w:tr>
    </w:tbl>
    <w:p w14:paraId="0AC4B7B0" w14:textId="77777777" w:rsidR="00162448" w:rsidRPr="00F8411E" w:rsidRDefault="00162448" w:rsidP="009354A3">
      <w:pPr>
        <w:pStyle w:val="Corpotesto"/>
        <w:ind w:left="9"/>
        <w:jc w:val="center"/>
        <w:rPr>
          <w:rFonts w:cstheme="minorHAnsi"/>
          <w:b/>
          <w:sz w:val="24"/>
          <w:szCs w:val="24"/>
        </w:rPr>
      </w:pPr>
    </w:p>
    <w:p w14:paraId="630F4D5C" w14:textId="77777777" w:rsidR="00E9291F" w:rsidRPr="00F8411E" w:rsidRDefault="00E9291F" w:rsidP="00054856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F8411E">
        <w:rPr>
          <w:rFonts w:cstheme="minorHAnsi"/>
          <w:sz w:val="24"/>
          <w:szCs w:val="24"/>
        </w:rPr>
        <w:t>ai sensi degli artt. 46 e 47 del D.P.R. n. 445/2000 e ss.mm.ii. consapevole delle responsabilità penali cui può andare incontro in caso di dichiarazione mendace, di esibizione di atto falso o contenente dati non rispondenti a verità e della conseguente decadenza dai benefici concessi, ai sensi degli artt. 75 e 76 del D.P.R. 28/12/2000 n. 445.</w:t>
      </w:r>
    </w:p>
    <w:p w14:paraId="46232CBB" w14:textId="77777777" w:rsidR="00C556CC" w:rsidRPr="00F8411E" w:rsidRDefault="00C556CC" w:rsidP="00E9291F">
      <w:pPr>
        <w:jc w:val="center"/>
        <w:rPr>
          <w:rFonts w:cstheme="minorHAnsi"/>
          <w:b/>
          <w:sz w:val="24"/>
          <w:szCs w:val="24"/>
        </w:rPr>
      </w:pPr>
    </w:p>
    <w:p w14:paraId="5D17AA7F" w14:textId="3D8FB96F" w:rsidR="00E9291F" w:rsidRPr="00F8411E" w:rsidRDefault="00E9291F" w:rsidP="00E9291F">
      <w:pPr>
        <w:jc w:val="center"/>
        <w:rPr>
          <w:rFonts w:cstheme="minorHAnsi"/>
          <w:b/>
          <w:sz w:val="24"/>
          <w:szCs w:val="24"/>
        </w:rPr>
      </w:pPr>
      <w:r w:rsidRPr="00F8411E">
        <w:rPr>
          <w:rFonts w:cstheme="minorHAnsi"/>
          <w:b/>
          <w:sz w:val="24"/>
          <w:szCs w:val="24"/>
        </w:rPr>
        <w:lastRenderedPageBreak/>
        <w:t>DICHIARA</w:t>
      </w:r>
    </w:p>
    <w:p w14:paraId="6FF4AF70" w14:textId="77777777" w:rsidR="00E9291F" w:rsidRPr="00F8411E" w:rsidRDefault="00E9291F" w:rsidP="0043319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8411E">
        <w:rPr>
          <w:rFonts w:cstheme="minorHAnsi"/>
          <w:sz w:val="24"/>
          <w:szCs w:val="24"/>
        </w:rPr>
        <w:t xml:space="preserve">che l’intervento è stato realizzato secondo quanto previsto in domanda e come da relazione sintetica allegata sottoscritta dal legale rappresentante dell’impresa </w:t>
      </w:r>
    </w:p>
    <w:p w14:paraId="18FB4BB5" w14:textId="77777777" w:rsidR="00E9291F" w:rsidRPr="00F8411E" w:rsidRDefault="00E9291F" w:rsidP="005464B3">
      <w:pPr>
        <w:jc w:val="center"/>
        <w:rPr>
          <w:rFonts w:cstheme="minorHAnsi"/>
          <w:b/>
          <w:sz w:val="24"/>
          <w:szCs w:val="24"/>
        </w:rPr>
      </w:pPr>
      <w:r w:rsidRPr="00F8411E">
        <w:rPr>
          <w:rFonts w:cstheme="minorHAnsi"/>
          <w:b/>
          <w:sz w:val="24"/>
          <w:szCs w:val="24"/>
        </w:rPr>
        <w:t>CHIEDE</w:t>
      </w:r>
    </w:p>
    <w:p w14:paraId="7B942782" w14:textId="0B5A94A9" w:rsidR="00E9291F" w:rsidRPr="00F8411E" w:rsidRDefault="00A668DB" w:rsidP="005464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411E">
        <w:rPr>
          <w:rFonts w:cstheme="minorHAnsi"/>
          <w:sz w:val="24"/>
          <w:szCs w:val="24"/>
        </w:rPr>
        <w:t>l’erogazione del contributo pari a €</w:t>
      </w:r>
      <w:bookmarkStart w:id="6" w:name="Testo5"/>
      <w:r w:rsidRPr="00F8411E">
        <w:rPr>
          <w:rFonts w:cstheme="minorHAnsi"/>
          <w:sz w:val="24"/>
          <w:szCs w:val="24"/>
        </w:rPr>
        <w:t xml:space="preserve"> </w:t>
      </w:r>
      <w:r w:rsidRPr="00F8411E">
        <w:rPr>
          <w:rFonts w:cstheme="minorHAnsi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F8411E">
        <w:rPr>
          <w:rFonts w:cstheme="minorHAnsi"/>
          <w:sz w:val="24"/>
          <w:szCs w:val="24"/>
        </w:rPr>
        <w:instrText xml:space="preserve"> FORMTEXT </w:instrText>
      </w:r>
      <w:r w:rsidRPr="00F8411E">
        <w:rPr>
          <w:rFonts w:cstheme="minorHAnsi"/>
          <w:sz w:val="24"/>
          <w:szCs w:val="24"/>
        </w:rPr>
      </w:r>
      <w:r w:rsidRPr="00F8411E">
        <w:rPr>
          <w:rFonts w:cstheme="minorHAnsi"/>
          <w:sz w:val="24"/>
          <w:szCs w:val="24"/>
        </w:rPr>
        <w:fldChar w:fldCharType="separate"/>
      </w:r>
      <w:r w:rsidRPr="00F8411E">
        <w:rPr>
          <w:rFonts w:cstheme="minorHAnsi"/>
          <w:sz w:val="24"/>
          <w:szCs w:val="24"/>
        </w:rPr>
        <w:t> </w:t>
      </w:r>
      <w:r w:rsidRPr="00F8411E">
        <w:rPr>
          <w:rFonts w:cstheme="minorHAnsi"/>
          <w:sz w:val="24"/>
          <w:szCs w:val="24"/>
        </w:rPr>
        <w:t> </w:t>
      </w:r>
      <w:r w:rsidRPr="00F8411E">
        <w:rPr>
          <w:rFonts w:cstheme="minorHAnsi"/>
          <w:sz w:val="24"/>
          <w:szCs w:val="24"/>
        </w:rPr>
        <w:t> </w:t>
      </w:r>
      <w:r w:rsidRPr="00F8411E">
        <w:rPr>
          <w:rFonts w:cstheme="minorHAnsi"/>
          <w:sz w:val="24"/>
          <w:szCs w:val="24"/>
        </w:rPr>
        <w:t> </w:t>
      </w:r>
      <w:r w:rsidRPr="00F8411E">
        <w:rPr>
          <w:rFonts w:cstheme="minorHAnsi"/>
          <w:sz w:val="24"/>
          <w:szCs w:val="24"/>
        </w:rPr>
        <w:t> </w:t>
      </w:r>
      <w:r w:rsidRPr="00F8411E">
        <w:rPr>
          <w:rFonts w:cstheme="minorHAnsi"/>
          <w:sz w:val="24"/>
          <w:szCs w:val="24"/>
        </w:rPr>
        <w:fldChar w:fldCharType="end"/>
      </w:r>
      <w:bookmarkEnd w:id="6"/>
      <w:r w:rsidRPr="00F8411E">
        <w:rPr>
          <w:rFonts w:cstheme="minorHAnsi"/>
          <w:sz w:val="24"/>
          <w:szCs w:val="24"/>
        </w:rPr>
        <w:t xml:space="preserve"> a fronte delle spese sostenute pari complessivamente a </w:t>
      </w:r>
      <w:r w:rsidR="00E9291F" w:rsidRPr="00F8411E">
        <w:rPr>
          <w:rFonts w:cstheme="minorHAnsi"/>
          <w:sz w:val="24"/>
          <w:szCs w:val="24"/>
        </w:rPr>
        <w:t xml:space="preserve">€ </w:t>
      </w:r>
      <w:r w:rsidR="00E9291F" w:rsidRPr="00F8411E">
        <w:rPr>
          <w:rFonts w:cstheme="minorHAnsi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E9291F" w:rsidRPr="00F8411E">
        <w:rPr>
          <w:rFonts w:cstheme="minorHAnsi"/>
          <w:sz w:val="24"/>
          <w:szCs w:val="24"/>
        </w:rPr>
        <w:instrText xml:space="preserve"> FORMTEXT </w:instrText>
      </w:r>
      <w:r w:rsidR="00E9291F" w:rsidRPr="00F8411E">
        <w:rPr>
          <w:rFonts w:cstheme="minorHAnsi"/>
          <w:sz w:val="24"/>
          <w:szCs w:val="24"/>
        </w:rPr>
      </w:r>
      <w:r w:rsidR="00E9291F" w:rsidRPr="00F8411E">
        <w:rPr>
          <w:rFonts w:cstheme="minorHAnsi"/>
          <w:sz w:val="24"/>
          <w:szCs w:val="24"/>
        </w:rPr>
        <w:fldChar w:fldCharType="separate"/>
      </w:r>
      <w:r w:rsidR="00E9291F" w:rsidRPr="00F8411E">
        <w:rPr>
          <w:rFonts w:cstheme="minorHAnsi"/>
          <w:sz w:val="24"/>
          <w:szCs w:val="24"/>
        </w:rPr>
        <w:t> </w:t>
      </w:r>
      <w:r w:rsidR="00E9291F" w:rsidRPr="00F8411E">
        <w:rPr>
          <w:rFonts w:cstheme="minorHAnsi"/>
          <w:sz w:val="24"/>
          <w:szCs w:val="24"/>
        </w:rPr>
        <w:t> </w:t>
      </w:r>
      <w:r w:rsidR="00E9291F" w:rsidRPr="00F8411E">
        <w:rPr>
          <w:rFonts w:cstheme="minorHAnsi"/>
          <w:sz w:val="24"/>
          <w:szCs w:val="24"/>
        </w:rPr>
        <w:t> </w:t>
      </w:r>
      <w:r w:rsidR="00E9291F" w:rsidRPr="00F8411E">
        <w:rPr>
          <w:rFonts w:cstheme="minorHAnsi"/>
          <w:sz w:val="24"/>
          <w:szCs w:val="24"/>
        </w:rPr>
        <w:t> </w:t>
      </w:r>
      <w:r w:rsidR="00E9291F" w:rsidRPr="00F8411E">
        <w:rPr>
          <w:rFonts w:cstheme="minorHAnsi"/>
          <w:sz w:val="24"/>
          <w:szCs w:val="24"/>
        </w:rPr>
        <w:t> </w:t>
      </w:r>
      <w:r w:rsidR="00E9291F" w:rsidRPr="00F8411E">
        <w:rPr>
          <w:rFonts w:cstheme="minorHAnsi"/>
          <w:sz w:val="24"/>
          <w:szCs w:val="24"/>
        </w:rPr>
        <w:fldChar w:fldCharType="end"/>
      </w:r>
    </w:p>
    <w:p w14:paraId="2452EAD1" w14:textId="607A6846" w:rsidR="00E9291F" w:rsidRPr="00F8411E" w:rsidRDefault="00A668DB" w:rsidP="005464B3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411E">
        <w:rPr>
          <w:rFonts w:cstheme="minorHAnsi"/>
          <w:b/>
          <w:bCs/>
          <w:sz w:val="24"/>
          <w:szCs w:val="24"/>
        </w:rPr>
        <w:t>A TAL FINE ALLEGA</w:t>
      </w:r>
    </w:p>
    <w:p w14:paraId="4CDEA336" w14:textId="77777777" w:rsidR="00F8411E" w:rsidRPr="00F8411E" w:rsidRDefault="00F8411E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bCs/>
          <w:i/>
          <w:sz w:val="24"/>
        </w:rPr>
      </w:pPr>
      <w:r w:rsidRPr="00F8411E">
        <w:rPr>
          <w:rFonts w:asciiTheme="minorHAnsi" w:hAnsiTheme="minorHAnsi" w:cstheme="minorHAnsi"/>
          <w:sz w:val="24"/>
        </w:rPr>
        <w:t xml:space="preserve">Allegato F - Prospetto rendicontazione spese firmato digitalmente </w:t>
      </w:r>
      <w:r w:rsidRPr="00077766">
        <w:rPr>
          <w:rFonts w:asciiTheme="minorHAnsi" w:hAnsiTheme="minorHAnsi" w:cstheme="minorHAnsi"/>
          <w:sz w:val="24"/>
          <w:u w:val="single"/>
        </w:rPr>
        <w:t>solo</w:t>
      </w:r>
      <w:r w:rsidRPr="00F8411E">
        <w:rPr>
          <w:rFonts w:asciiTheme="minorHAnsi" w:hAnsiTheme="minorHAnsi" w:cstheme="minorHAnsi"/>
          <w:sz w:val="24"/>
        </w:rPr>
        <w:t xml:space="preserve"> dal legale rappresentante dell’impresa</w:t>
      </w:r>
    </w:p>
    <w:p w14:paraId="3C8324ED" w14:textId="21145433" w:rsidR="00A668DB" w:rsidRPr="00F8411E" w:rsidRDefault="00A668DB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 xml:space="preserve">Allegato </w:t>
      </w:r>
      <w:r w:rsidR="00F8411E">
        <w:rPr>
          <w:rFonts w:asciiTheme="minorHAnsi" w:hAnsiTheme="minorHAnsi" w:cstheme="minorHAnsi"/>
          <w:sz w:val="24"/>
        </w:rPr>
        <w:t>G</w:t>
      </w:r>
      <w:r w:rsidRPr="00F8411E">
        <w:rPr>
          <w:rFonts w:asciiTheme="minorHAnsi" w:hAnsiTheme="minorHAnsi" w:cstheme="minorHAnsi"/>
          <w:sz w:val="24"/>
        </w:rPr>
        <w:t xml:space="preserve"> - Relazione sintetica di attuazione dell’intervento</w:t>
      </w:r>
      <w:r w:rsidR="00077766">
        <w:rPr>
          <w:rFonts w:asciiTheme="minorHAnsi" w:hAnsiTheme="minorHAnsi" w:cstheme="minorHAnsi"/>
          <w:sz w:val="24"/>
        </w:rPr>
        <w:t xml:space="preserve"> </w:t>
      </w:r>
      <w:r w:rsidR="00077766" w:rsidRPr="00F8411E">
        <w:rPr>
          <w:rFonts w:asciiTheme="minorHAnsi" w:hAnsiTheme="minorHAnsi" w:cstheme="minorHAnsi"/>
          <w:sz w:val="24"/>
        </w:rPr>
        <w:t xml:space="preserve">firmato digitalmente </w:t>
      </w:r>
      <w:r w:rsidR="00077766" w:rsidRPr="00077766">
        <w:rPr>
          <w:rFonts w:asciiTheme="minorHAnsi" w:hAnsiTheme="minorHAnsi" w:cstheme="minorHAnsi"/>
          <w:sz w:val="24"/>
          <w:u w:val="single"/>
        </w:rPr>
        <w:t>solo</w:t>
      </w:r>
      <w:r w:rsidR="00077766" w:rsidRPr="00F8411E">
        <w:rPr>
          <w:rFonts w:asciiTheme="minorHAnsi" w:hAnsiTheme="minorHAnsi" w:cstheme="minorHAnsi"/>
          <w:sz w:val="24"/>
        </w:rPr>
        <w:t xml:space="preserve"> dal legale rappresentante dell’impresa</w:t>
      </w:r>
    </w:p>
    <w:p w14:paraId="1C071497" w14:textId="2D68A6F1" w:rsidR="00E9291F" w:rsidRPr="00F8411E" w:rsidRDefault="00E9291F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>le fatture elettroniche in formato pdf;</w:t>
      </w:r>
    </w:p>
    <w:p w14:paraId="56ADB554" w14:textId="4D61B590" w:rsidR="00E9291F" w:rsidRPr="00F8411E" w:rsidRDefault="00A668DB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eastAsia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 xml:space="preserve">quietanza </w:t>
      </w:r>
      <w:r w:rsidRPr="00F8411E">
        <w:rPr>
          <w:rFonts w:asciiTheme="minorHAnsi" w:hAnsiTheme="minorHAnsi" w:cstheme="minorHAnsi"/>
          <w:bCs/>
          <w:sz w:val="24"/>
        </w:rPr>
        <w:t>delle fatture</w:t>
      </w:r>
      <w:r w:rsidR="00E9291F" w:rsidRPr="00F8411E">
        <w:rPr>
          <w:rFonts w:asciiTheme="minorHAnsi" w:eastAsiaTheme="minorHAnsi" w:hAnsiTheme="minorHAnsi" w:cstheme="minorHAnsi"/>
          <w:sz w:val="24"/>
        </w:rPr>
        <w:t>;</w:t>
      </w:r>
    </w:p>
    <w:p w14:paraId="61123480" w14:textId="6E0AC1F2" w:rsidR="00E9291F" w:rsidRPr="00F8411E" w:rsidRDefault="00A668DB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>c</w:t>
      </w:r>
      <w:r w:rsidR="00E9291F" w:rsidRPr="00F8411E">
        <w:rPr>
          <w:rFonts w:asciiTheme="minorHAnsi" w:hAnsiTheme="minorHAnsi" w:cstheme="minorHAnsi"/>
          <w:sz w:val="24"/>
        </w:rPr>
        <w:t>ertificazione IBAN dell’impresa beneficiaria su carta intestata dell’Istituto di credito;</w:t>
      </w:r>
    </w:p>
    <w:p w14:paraId="1EB5BDF1" w14:textId="77777777" w:rsidR="005464B3" w:rsidRDefault="005464B3" w:rsidP="005464B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CFFDBBB" w14:textId="33DF75C4" w:rsidR="00E9291F" w:rsidRPr="00F8411E" w:rsidRDefault="00E9291F" w:rsidP="005464B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8411E">
        <w:rPr>
          <w:rFonts w:cstheme="minorHAnsi"/>
          <w:b/>
          <w:sz w:val="24"/>
          <w:szCs w:val="24"/>
        </w:rPr>
        <w:t>DICHIARA</w:t>
      </w:r>
      <w:r w:rsidR="00054856" w:rsidRPr="00F8411E">
        <w:rPr>
          <w:rFonts w:cstheme="minorHAnsi"/>
          <w:b/>
          <w:sz w:val="24"/>
          <w:szCs w:val="24"/>
        </w:rPr>
        <w:t xml:space="preserve"> ALTRESÌ</w:t>
      </w:r>
    </w:p>
    <w:p w14:paraId="6E9D72E4" w14:textId="77777777" w:rsidR="00E9291F" w:rsidRPr="00F8411E" w:rsidRDefault="00E9291F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>che i dati e le informazioni fornite nella rendicontazione sono rispondenti a verità;</w:t>
      </w:r>
    </w:p>
    <w:p w14:paraId="294D8C7E" w14:textId="77777777" w:rsidR="00E9291F" w:rsidRPr="00F8411E" w:rsidRDefault="00E9291F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>di aver realizzato le attività per cui ha ottenuto il contributo con le modalità, i tempi e le spese sostenute come previsto dal bando;</w:t>
      </w:r>
    </w:p>
    <w:p w14:paraId="1F137466" w14:textId="77777777" w:rsidR="00E9291F" w:rsidRPr="00F8411E" w:rsidRDefault="00E9291F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>che i costi sostenuti sono congruenti e coerenti con l’intervento presentato e realizzato;</w:t>
      </w:r>
    </w:p>
    <w:p w14:paraId="4865307D" w14:textId="77777777" w:rsidR="00E9291F" w:rsidRPr="00F8411E" w:rsidRDefault="00E9291F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eastAsia="Calibr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>di possedere e mantenere fino all’erogazione del saldo del contributo, i requisiti previsti al punto</w:t>
      </w:r>
      <w:r w:rsidRPr="00F8411E">
        <w:rPr>
          <w:rFonts w:asciiTheme="minorHAnsi" w:eastAsia="Calibri" w:hAnsiTheme="minorHAnsi" w:cstheme="minorHAnsi"/>
          <w:sz w:val="24"/>
        </w:rPr>
        <w:t xml:space="preserve"> A.3 del bando;</w:t>
      </w:r>
    </w:p>
    <w:p w14:paraId="24ACBFAA" w14:textId="72418B5B" w:rsidR="00054856" w:rsidRDefault="00054856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>di essere a conoscenza delle norme relative a decadenza dei benefici, ispezioni, controlli e sanzioni di cui ai punti D.1, D.2 e D.</w:t>
      </w:r>
      <w:r w:rsidR="00F8411E">
        <w:rPr>
          <w:rFonts w:asciiTheme="minorHAnsi" w:hAnsiTheme="minorHAnsi" w:cstheme="minorHAnsi"/>
          <w:sz w:val="24"/>
        </w:rPr>
        <w:t>3</w:t>
      </w:r>
      <w:r w:rsidRPr="00F8411E">
        <w:rPr>
          <w:rFonts w:asciiTheme="minorHAnsi" w:hAnsiTheme="minorHAnsi" w:cstheme="minorHAnsi"/>
          <w:sz w:val="24"/>
        </w:rPr>
        <w:t xml:space="preserve"> del bando;</w:t>
      </w:r>
    </w:p>
    <w:p w14:paraId="426359EC" w14:textId="7610CEF4" w:rsidR="00F8411E" w:rsidRPr="005464B3" w:rsidRDefault="00F8411E" w:rsidP="005464B3">
      <w:pPr>
        <w:pStyle w:val="Paragrafoelenco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4"/>
        </w:rPr>
      </w:pPr>
      <w:r w:rsidRPr="005464B3">
        <w:rPr>
          <w:rFonts w:asciiTheme="minorHAnsi" w:hAnsiTheme="minorHAnsi" w:cstheme="minorHAnsi"/>
          <w:sz w:val="24"/>
        </w:rPr>
        <w:t xml:space="preserve">di valorizzare l’immagine di Regione Lombardia e di Unioncamere Lombardia utilizzando anche il format previsto dal Programma Operativo Complementare/POC Lombardia 2014 – 2020 sui materiali di comunicazione riguardanti il progetto realizzato come da Linee Guida scaricabili dal sito </w:t>
      </w:r>
      <w:hyperlink r:id="rId9" w:history="1">
        <w:r w:rsidR="005464B3" w:rsidRPr="001E0C32">
          <w:rPr>
            <w:rStyle w:val="Collegamentoipertestuale"/>
            <w:rFonts w:asciiTheme="minorHAnsi" w:hAnsiTheme="minorHAnsi" w:cstheme="minorHAnsi"/>
            <w:i/>
            <w:iCs/>
            <w:sz w:val="24"/>
          </w:rPr>
          <w:t>www.poc.regione.lombardia.it</w:t>
        </w:r>
      </w:hyperlink>
      <w:r w:rsidR="005464B3">
        <w:rPr>
          <w:rFonts w:asciiTheme="minorHAnsi" w:hAnsiTheme="minorHAnsi" w:cstheme="minorHAnsi"/>
          <w:i/>
          <w:iCs/>
          <w:sz w:val="24"/>
        </w:rPr>
        <w:t xml:space="preserve"> </w:t>
      </w:r>
    </w:p>
    <w:p w14:paraId="72B298A7" w14:textId="77777777" w:rsidR="00E9291F" w:rsidRPr="00F8411E" w:rsidRDefault="00E9291F" w:rsidP="00054856">
      <w:pPr>
        <w:jc w:val="center"/>
        <w:rPr>
          <w:rFonts w:cstheme="minorHAnsi"/>
          <w:b/>
          <w:sz w:val="24"/>
          <w:szCs w:val="24"/>
        </w:rPr>
      </w:pPr>
      <w:r w:rsidRPr="00F8411E">
        <w:rPr>
          <w:rFonts w:cstheme="minorHAnsi"/>
          <w:b/>
          <w:sz w:val="24"/>
          <w:szCs w:val="24"/>
        </w:rPr>
        <w:t>ACCONSENTE</w:t>
      </w:r>
    </w:p>
    <w:p w14:paraId="489722C6" w14:textId="52FCE09B" w:rsidR="00E9291F" w:rsidRPr="00F8411E" w:rsidRDefault="00E9291F" w:rsidP="00054856">
      <w:pPr>
        <w:pStyle w:val="Paragrafoelenco"/>
        <w:numPr>
          <w:ilvl w:val="0"/>
          <w:numId w:val="27"/>
        </w:numPr>
        <w:spacing w:after="120" w:line="276" w:lineRule="auto"/>
        <w:ind w:left="284" w:hanging="284"/>
        <w:rPr>
          <w:rFonts w:asciiTheme="minorHAnsi" w:hAnsiTheme="minorHAnsi" w:cstheme="minorHAnsi"/>
          <w:sz w:val="24"/>
        </w:rPr>
      </w:pPr>
      <w:r w:rsidRPr="00F8411E">
        <w:rPr>
          <w:rFonts w:asciiTheme="minorHAnsi" w:hAnsiTheme="minorHAnsi" w:cstheme="minorHAnsi"/>
          <w:sz w:val="24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del D.lgs.101/2018 che modifica il D.lgs. 196/2003, ovvero Unioncamere Lombardia - Via Ercole Oldofredi, 23 - 20124 Milano - e le Camere di commercio lombarde per le imprese della propria circoscrizione territoriale. </w:t>
      </w:r>
    </w:p>
    <w:p w14:paraId="461DCA2C" w14:textId="77777777" w:rsidR="00E96541" w:rsidRPr="00F8411E" w:rsidRDefault="00210C53" w:rsidP="00210C53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bookmarkStart w:id="7" w:name="_Hlk161742591"/>
      <w:r w:rsidRPr="00F8411E">
        <w:rPr>
          <w:rFonts w:asciiTheme="minorHAnsi" w:hAnsiTheme="minorHAnsi" w:cstheme="minorHAnsi"/>
          <w:b/>
          <w:bCs/>
          <w:i/>
          <w:iCs/>
        </w:rPr>
        <w:t>Firma digitale d</w:t>
      </w:r>
      <w:r w:rsidRPr="00F8411E">
        <w:rPr>
          <w:rFonts w:asciiTheme="minorHAnsi" w:hAnsiTheme="minorHAnsi" w:cstheme="minorHAnsi"/>
          <w:b/>
        </w:rPr>
        <w:t>el Legale Rappresentante</w:t>
      </w:r>
    </w:p>
    <w:p w14:paraId="17EDCEEB" w14:textId="59F9256E" w:rsidR="00210C53" w:rsidRPr="00F8411E" w:rsidRDefault="00210C53" w:rsidP="00210C53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F8411E">
        <w:rPr>
          <w:rFonts w:asciiTheme="minorHAnsi" w:hAnsiTheme="minorHAnsi" w:cstheme="minorHAnsi"/>
          <w:b/>
        </w:rPr>
        <w:t xml:space="preserve">  </w:t>
      </w:r>
    </w:p>
    <w:p w14:paraId="29540602" w14:textId="77777777" w:rsidR="00210C53" w:rsidRPr="00F8411E" w:rsidRDefault="00210C53" w:rsidP="00210C53">
      <w:pPr>
        <w:spacing w:after="0"/>
        <w:ind w:left="4956"/>
        <w:jc w:val="both"/>
        <w:rPr>
          <w:rFonts w:cstheme="minorHAnsi"/>
          <w:i/>
          <w:iCs/>
          <w:sz w:val="24"/>
          <w:szCs w:val="24"/>
        </w:rPr>
      </w:pPr>
      <w:r w:rsidRPr="00F8411E">
        <w:rPr>
          <w:rFonts w:cstheme="minorHAnsi"/>
          <w:i/>
          <w:iCs/>
          <w:sz w:val="24"/>
          <w:szCs w:val="24"/>
        </w:rPr>
        <w:t xml:space="preserve">        </w:t>
      </w:r>
      <w:r w:rsidRPr="00F8411E">
        <w:rPr>
          <w:rFonts w:cstheme="minorHAnsi"/>
          <w:i/>
          <w:iCs/>
          <w:sz w:val="24"/>
          <w:szCs w:val="24"/>
        </w:rPr>
        <w:tab/>
        <w:t xml:space="preserve">     </w:t>
      </w:r>
      <w:r w:rsidRPr="00F8411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F8411E">
        <w:rPr>
          <w:rFonts w:cstheme="minorHAnsi"/>
          <w:sz w:val="24"/>
          <w:szCs w:val="24"/>
        </w:rPr>
        <w:instrText xml:space="preserve"> FORMTEXT </w:instrText>
      </w:r>
      <w:r w:rsidRPr="00F8411E">
        <w:rPr>
          <w:rFonts w:cstheme="minorHAnsi"/>
          <w:sz w:val="24"/>
          <w:szCs w:val="24"/>
        </w:rPr>
      </w:r>
      <w:r w:rsidRPr="00F8411E">
        <w:rPr>
          <w:rFonts w:cstheme="minorHAnsi"/>
          <w:sz w:val="24"/>
          <w:szCs w:val="24"/>
        </w:rPr>
        <w:fldChar w:fldCharType="separate"/>
      </w:r>
      <w:r w:rsidRPr="00F8411E">
        <w:rPr>
          <w:rFonts w:cstheme="minorHAnsi"/>
          <w:noProof/>
          <w:sz w:val="24"/>
          <w:szCs w:val="24"/>
        </w:rPr>
        <w:t> </w:t>
      </w:r>
      <w:r w:rsidRPr="00F8411E">
        <w:rPr>
          <w:rFonts w:cstheme="minorHAnsi"/>
          <w:noProof/>
          <w:sz w:val="24"/>
          <w:szCs w:val="24"/>
        </w:rPr>
        <w:t> </w:t>
      </w:r>
      <w:r w:rsidRPr="00F8411E">
        <w:rPr>
          <w:rFonts w:cstheme="minorHAnsi"/>
          <w:noProof/>
          <w:sz w:val="24"/>
          <w:szCs w:val="24"/>
        </w:rPr>
        <w:t> </w:t>
      </w:r>
      <w:r w:rsidRPr="00F8411E">
        <w:rPr>
          <w:rFonts w:cstheme="minorHAnsi"/>
          <w:noProof/>
          <w:sz w:val="24"/>
          <w:szCs w:val="24"/>
        </w:rPr>
        <w:t> </w:t>
      </w:r>
      <w:r w:rsidRPr="00F8411E">
        <w:rPr>
          <w:rFonts w:cstheme="minorHAnsi"/>
          <w:noProof/>
          <w:sz w:val="24"/>
          <w:szCs w:val="24"/>
        </w:rPr>
        <w:t> </w:t>
      </w:r>
      <w:r w:rsidRPr="00F8411E">
        <w:rPr>
          <w:rFonts w:cstheme="minorHAnsi"/>
          <w:sz w:val="24"/>
          <w:szCs w:val="24"/>
        </w:rPr>
        <w:fldChar w:fldCharType="end"/>
      </w:r>
    </w:p>
    <w:p w14:paraId="6F426E1F" w14:textId="34092848" w:rsidR="00747DE6" w:rsidRPr="00F8411E" w:rsidRDefault="00210C53" w:rsidP="00E96541">
      <w:pPr>
        <w:spacing w:after="0"/>
        <w:ind w:left="4956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8411E">
        <w:rPr>
          <w:rFonts w:cstheme="minorHAnsi"/>
          <w:i/>
          <w:iCs/>
          <w:sz w:val="24"/>
          <w:szCs w:val="24"/>
        </w:rPr>
        <w:t xml:space="preserve">        (nome e cognome)</w:t>
      </w:r>
      <w:bookmarkEnd w:id="7"/>
    </w:p>
    <w:sectPr w:rsidR="00747DE6" w:rsidRPr="00F8411E" w:rsidSect="00F8411E">
      <w:headerReference w:type="default" r:id="rId10"/>
      <w:footerReference w:type="default" r:id="rId11"/>
      <w:pgSz w:w="11906" w:h="16838"/>
      <w:pgMar w:top="1985" w:right="1134" w:bottom="993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1016" w14:textId="77777777" w:rsidR="00F00ABE" w:rsidRDefault="00F00ABE" w:rsidP="005D0F22">
      <w:pPr>
        <w:spacing w:after="0" w:line="240" w:lineRule="auto"/>
      </w:pPr>
      <w:r>
        <w:separator/>
      </w:r>
    </w:p>
  </w:endnote>
  <w:endnote w:type="continuationSeparator" w:id="0">
    <w:p w14:paraId="6F2AF1F3" w14:textId="77777777" w:rsidR="00F00ABE" w:rsidRDefault="00F00ABE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7997200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2B40AB2C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r>
          <w:rPr>
            <w:rFonts w:ascii="Arial" w:hAnsi="Arial" w:cs="Arial"/>
            <w:sz w:val="18"/>
            <w:szCs w:val="18"/>
          </w:rPr>
          <w:t>All</w:t>
        </w:r>
        <w:r w:rsidR="0043319C">
          <w:rPr>
            <w:rFonts w:ascii="Arial" w:hAnsi="Arial" w:cs="Arial"/>
            <w:sz w:val="18"/>
            <w:szCs w:val="18"/>
          </w:rPr>
          <w:t>egato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054856">
          <w:rPr>
            <w:rFonts w:ascii="Arial" w:hAnsi="Arial" w:cs="Arial"/>
            <w:sz w:val="18"/>
            <w:szCs w:val="18"/>
          </w:rPr>
          <w:t>E</w:t>
        </w:r>
        <w:r>
          <w:rPr>
            <w:rFonts w:ascii="Arial" w:hAnsi="Arial" w:cs="Arial"/>
            <w:sz w:val="18"/>
            <w:szCs w:val="18"/>
          </w:rPr>
          <w:t xml:space="preserve"> - </w:t>
        </w:r>
        <w:r w:rsidR="00002FAB" w:rsidRPr="00FE5436">
          <w:rPr>
            <w:rFonts w:cs="Arial"/>
            <w:sz w:val="18"/>
            <w:szCs w:val="18"/>
          </w:rPr>
          <w:t xml:space="preserve">Modulo di </w:t>
        </w:r>
        <w:r w:rsidR="00054856">
          <w:rPr>
            <w:rFonts w:cs="Arial"/>
            <w:sz w:val="18"/>
            <w:szCs w:val="18"/>
          </w:rPr>
          <w:t>rendicontazione</w:t>
        </w:r>
        <w:r w:rsidR="00002FAB" w:rsidRPr="00FE5436">
          <w:rPr>
            <w:rFonts w:cs="Arial"/>
            <w:sz w:val="18"/>
            <w:szCs w:val="18"/>
          </w:rPr>
          <w:t xml:space="preserve"> </w:t>
        </w:r>
        <w:r w:rsidR="00641A26" w:rsidRPr="00FE5436">
          <w:rPr>
            <w:rFonts w:cs="Arial"/>
            <w:sz w:val="18"/>
            <w:szCs w:val="18"/>
          </w:rPr>
          <w:t>“</w:t>
        </w:r>
        <w:r w:rsidR="00C62245">
          <w:rPr>
            <w:rFonts w:cs="Arial"/>
            <w:sz w:val="18"/>
            <w:szCs w:val="18"/>
          </w:rPr>
          <w:t xml:space="preserve">Bando </w:t>
        </w:r>
        <w:r w:rsidR="009354A3" w:rsidRPr="009354A3">
          <w:rPr>
            <w:rFonts w:cs="Arial"/>
            <w:sz w:val="18"/>
            <w:szCs w:val="18"/>
          </w:rPr>
          <w:t>Imprese Storiche Verso il Futuro 202</w:t>
        </w:r>
        <w:r w:rsidR="00F8411E">
          <w:rPr>
            <w:rFonts w:cs="Arial"/>
            <w:sz w:val="18"/>
            <w:szCs w:val="18"/>
          </w:rPr>
          <w:t>5</w:t>
        </w:r>
        <w:r w:rsidR="00D10D91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871C82">
          <w:rPr>
            <w:rFonts w:cs="Arial"/>
            <w:noProof/>
            <w:sz w:val="18"/>
            <w:szCs w:val="18"/>
          </w:rPr>
          <w:t>3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BF5C" w14:textId="77777777" w:rsidR="00F00ABE" w:rsidRDefault="00F00ABE" w:rsidP="005D0F22">
      <w:pPr>
        <w:spacing w:after="0" w:line="240" w:lineRule="auto"/>
      </w:pPr>
      <w:r>
        <w:separator/>
      </w:r>
    </w:p>
  </w:footnote>
  <w:footnote w:type="continuationSeparator" w:id="0">
    <w:p w14:paraId="2336E19C" w14:textId="77777777" w:rsidR="00F00ABE" w:rsidRDefault="00F00ABE" w:rsidP="005D0F22">
      <w:pPr>
        <w:spacing w:after="0" w:line="240" w:lineRule="auto"/>
      </w:pPr>
      <w:r>
        <w:continuationSeparator/>
      </w:r>
    </w:p>
  </w:footnote>
  <w:footnote w:id="1">
    <w:p w14:paraId="27FEA0BA" w14:textId="77777777" w:rsidR="009354A3" w:rsidRPr="00FE5436" w:rsidRDefault="009354A3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6E68CB18" w14:textId="77777777" w:rsidR="009354A3" w:rsidRPr="00FE5436" w:rsidRDefault="009354A3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459A7013" w:rsidR="003D6D03" w:rsidRDefault="00F8411E" w:rsidP="00CF32D2">
          <w:pPr>
            <w:pStyle w:val="Intestazione"/>
          </w:pPr>
          <w:r w:rsidRPr="00761412">
            <w:rPr>
              <w:rFonts w:cstheme="minorHAnsi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0593152E" wp14:editId="685D3318">
                <wp:simplePos x="0" y="0"/>
                <wp:positionH relativeFrom="margin">
                  <wp:posOffset>-78105</wp:posOffset>
                </wp:positionH>
                <wp:positionV relativeFrom="paragraph">
                  <wp:posOffset>-19685</wp:posOffset>
                </wp:positionV>
                <wp:extent cx="3053080" cy="750570"/>
                <wp:effectExtent l="0" t="0" r="0" b="0"/>
                <wp:wrapNone/>
                <wp:docPr id="997560948" name="Immagine 1" descr="Immagine che contiene testo, Carattere, Elementi grafici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2884501" name="Immagine 1" descr="Immagine che contiene testo, Carattere, Elementi grafici, logo&#10;&#10;Il contenuto generato dall'IA potrebbe non essere corret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308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6" w:type="dxa"/>
        </w:tcPr>
        <w:p w14:paraId="65534D43" w14:textId="0C26BFD8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5A53C871" w:rsidR="003D6D03" w:rsidRDefault="00823358" w:rsidP="003D6D03">
          <w:pPr>
            <w:pStyle w:val="Intestazione"/>
            <w:jc w:val="right"/>
          </w:pPr>
          <w:r w:rsidRPr="00D14286"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A2521F5" wp14:editId="33358268">
                <wp:simplePos x="0" y="0"/>
                <wp:positionH relativeFrom="margin">
                  <wp:posOffset>243840</wp:posOffset>
                </wp:positionH>
                <wp:positionV relativeFrom="paragraph">
                  <wp:posOffset>-92710</wp:posOffset>
                </wp:positionV>
                <wp:extent cx="1838960" cy="572135"/>
                <wp:effectExtent l="0" t="0" r="8890" b="0"/>
                <wp:wrapNone/>
                <wp:docPr id="1038460496" name="Immagine 1038460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60" cy="572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49F8B2" w14:textId="2D6732E3" w:rsidR="00002FAB" w:rsidRPr="00C556CC" w:rsidRDefault="00002FAB" w:rsidP="00210C53">
    <w:pPr>
      <w:pStyle w:val="Intestazione"/>
      <w:tabs>
        <w:tab w:val="left" w:pos="1305"/>
      </w:tabs>
      <w:jc w:val="right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76405"/>
    <w:multiLevelType w:val="hybridMultilevel"/>
    <w:tmpl w:val="4CFA7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5FFA">
      <w:numFmt w:val="bullet"/>
      <w:lvlText w:val="•"/>
      <w:lvlJc w:val="left"/>
      <w:pPr>
        <w:ind w:left="1500" w:hanging="42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232AF"/>
    <w:multiLevelType w:val="hybridMultilevel"/>
    <w:tmpl w:val="46209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E11E1"/>
    <w:multiLevelType w:val="hybridMultilevel"/>
    <w:tmpl w:val="C02E52C6"/>
    <w:lvl w:ilvl="0" w:tplc="1D56EA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5B47"/>
    <w:multiLevelType w:val="hybridMultilevel"/>
    <w:tmpl w:val="F9245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23B17"/>
    <w:multiLevelType w:val="hybridMultilevel"/>
    <w:tmpl w:val="6300631A"/>
    <w:lvl w:ilvl="0" w:tplc="C598CAE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5491">
    <w:abstractNumId w:val="3"/>
  </w:num>
  <w:num w:numId="2" w16cid:durableId="377122359">
    <w:abstractNumId w:val="6"/>
  </w:num>
  <w:num w:numId="3" w16cid:durableId="2127461366">
    <w:abstractNumId w:val="18"/>
  </w:num>
  <w:num w:numId="4" w16cid:durableId="1212306961">
    <w:abstractNumId w:val="11"/>
  </w:num>
  <w:num w:numId="5" w16cid:durableId="1419667207">
    <w:abstractNumId w:val="18"/>
  </w:num>
  <w:num w:numId="6" w16cid:durableId="1529024873">
    <w:abstractNumId w:val="13"/>
  </w:num>
  <w:num w:numId="7" w16cid:durableId="544951071">
    <w:abstractNumId w:val="5"/>
  </w:num>
  <w:num w:numId="8" w16cid:durableId="728454254">
    <w:abstractNumId w:val="0"/>
  </w:num>
  <w:num w:numId="9" w16cid:durableId="123739956">
    <w:abstractNumId w:val="12"/>
  </w:num>
  <w:num w:numId="10" w16cid:durableId="1976332090">
    <w:abstractNumId w:val="23"/>
  </w:num>
  <w:num w:numId="11" w16cid:durableId="122886826">
    <w:abstractNumId w:val="9"/>
  </w:num>
  <w:num w:numId="12" w16cid:durableId="209735569">
    <w:abstractNumId w:val="4"/>
  </w:num>
  <w:num w:numId="13" w16cid:durableId="1306082421">
    <w:abstractNumId w:val="21"/>
  </w:num>
  <w:num w:numId="14" w16cid:durableId="787775458">
    <w:abstractNumId w:val="7"/>
  </w:num>
  <w:num w:numId="15" w16cid:durableId="1718700464">
    <w:abstractNumId w:val="24"/>
  </w:num>
  <w:num w:numId="16" w16cid:durableId="1180660643">
    <w:abstractNumId w:val="2"/>
  </w:num>
  <w:num w:numId="17" w16cid:durableId="842741881">
    <w:abstractNumId w:val="26"/>
  </w:num>
  <w:num w:numId="18" w16cid:durableId="1682200768">
    <w:abstractNumId w:val="1"/>
  </w:num>
  <w:num w:numId="19" w16cid:durableId="2111004136">
    <w:abstractNumId w:val="22"/>
  </w:num>
  <w:num w:numId="20" w16cid:durableId="1808888992">
    <w:abstractNumId w:val="14"/>
  </w:num>
  <w:num w:numId="21" w16cid:durableId="102119054">
    <w:abstractNumId w:val="16"/>
  </w:num>
  <w:num w:numId="22" w16cid:durableId="534345149">
    <w:abstractNumId w:val="19"/>
  </w:num>
  <w:num w:numId="23" w16cid:durableId="63459171">
    <w:abstractNumId w:val="15"/>
  </w:num>
  <w:num w:numId="24" w16cid:durableId="1844590386">
    <w:abstractNumId w:val="25"/>
  </w:num>
  <w:num w:numId="25" w16cid:durableId="414935687">
    <w:abstractNumId w:val="10"/>
  </w:num>
  <w:num w:numId="26" w16cid:durableId="1080982126">
    <w:abstractNumId w:val="17"/>
  </w:num>
  <w:num w:numId="27" w16cid:durableId="1957061397">
    <w:abstractNumId w:val="20"/>
  </w:num>
  <w:num w:numId="28" w16cid:durableId="39480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CC8YLmRDr23zGlODztdGuE3QdxWVeR25RWdtWX5bFv0aM7QnDUjWn4YY6K0W+lkQ4b6432Waza5Earg6xChxg==" w:salt="wn+S7vOjUCNE3PYW6dUyYQ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54856"/>
    <w:rsid w:val="00054971"/>
    <w:rsid w:val="0006044F"/>
    <w:rsid w:val="00062333"/>
    <w:rsid w:val="00064207"/>
    <w:rsid w:val="00077766"/>
    <w:rsid w:val="00093F9D"/>
    <w:rsid w:val="00095112"/>
    <w:rsid w:val="00096B80"/>
    <w:rsid w:val="000A326E"/>
    <w:rsid w:val="000A4A90"/>
    <w:rsid w:val="000B0F80"/>
    <w:rsid w:val="000C2E3D"/>
    <w:rsid w:val="000D5833"/>
    <w:rsid w:val="000F58FC"/>
    <w:rsid w:val="000F6DB9"/>
    <w:rsid w:val="00104059"/>
    <w:rsid w:val="001354DD"/>
    <w:rsid w:val="00135A25"/>
    <w:rsid w:val="00140112"/>
    <w:rsid w:val="00140EC6"/>
    <w:rsid w:val="00142C62"/>
    <w:rsid w:val="00145241"/>
    <w:rsid w:val="00162448"/>
    <w:rsid w:val="00170A26"/>
    <w:rsid w:val="00171473"/>
    <w:rsid w:val="00194D2C"/>
    <w:rsid w:val="00195BD8"/>
    <w:rsid w:val="00196479"/>
    <w:rsid w:val="001A3692"/>
    <w:rsid w:val="001A4C3B"/>
    <w:rsid w:val="001B46B8"/>
    <w:rsid w:val="001C2648"/>
    <w:rsid w:val="001D3D24"/>
    <w:rsid w:val="00207F93"/>
    <w:rsid w:val="00210C53"/>
    <w:rsid w:val="0021260B"/>
    <w:rsid w:val="00221832"/>
    <w:rsid w:val="002246AD"/>
    <w:rsid w:val="00237EBC"/>
    <w:rsid w:val="0024061A"/>
    <w:rsid w:val="002406AC"/>
    <w:rsid w:val="00243465"/>
    <w:rsid w:val="002623B3"/>
    <w:rsid w:val="00270AD5"/>
    <w:rsid w:val="002716BC"/>
    <w:rsid w:val="00280DE6"/>
    <w:rsid w:val="00292FF7"/>
    <w:rsid w:val="002970CE"/>
    <w:rsid w:val="002A135D"/>
    <w:rsid w:val="002D6802"/>
    <w:rsid w:val="002E390E"/>
    <w:rsid w:val="002F0AA3"/>
    <w:rsid w:val="00301B79"/>
    <w:rsid w:val="00311389"/>
    <w:rsid w:val="00315B57"/>
    <w:rsid w:val="00325724"/>
    <w:rsid w:val="00330FF5"/>
    <w:rsid w:val="00341E49"/>
    <w:rsid w:val="00346B34"/>
    <w:rsid w:val="00354914"/>
    <w:rsid w:val="003560F6"/>
    <w:rsid w:val="00373193"/>
    <w:rsid w:val="003831C1"/>
    <w:rsid w:val="0039272B"/>
    <w:rsid w:val="003A4F02"/>
    <w:rsid w:val="003B3433"/>
    <w:rsid w:val="003B46B0"/>
    <w:rsid w:val="003D5F76"/>
    <w:rsid w:val="003D6D03"/>
    <w:rsid w:val="003F1619"/>
    <w:rsid w:val="003F4404"/>
    <w:rsid w:val="003F7217"/>
    <w:rsid w:val="0043319C"/>
    <w:rsid w:val="00454D7B"/>
    <w:rsid w:val="00460F6D"/>
    <w:rsid w:val="0046374E"/>
    <w:rsid w:val="00465475"/>
    <w:rsid w:val="00482F3E"/>
    <w:rsid w:val="004942EF"/>
    <w:rsid w:val="004C3623"/>
    <w:rsid w:val="004C620C"/>
    <w:rsid w:val="004C79C4"/>
    <w:rsid w:val="004D6E14"/>
    <w:rsid w:val="004E588E"/>
    <w:rsid w:val="004E6FBA"/>
    <w:rsid w:val="004F6A7D"/>
    <w:rsid w:val="005029D7"/>
    <w:rsid w:val="00510374"/>
    <w:rsid w:val="005104D8"/>
    <w:rsid w:val="005162BB"/>
    <w:rsid w:val="00521E18"/>
    <w:rsid w:val="00531434"/>
    <w:rsid w:val="00534FB1"/>
    <w:rsid w:val="005416EA"/>
    <w:rsid w:val="005464B3"/>
    <w:rsid w:val="005478E1"/>
    <w:rsid w:val="005504EA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E364E"/>
    <w:rsid w:val="00625BBF"/>
    <w:rsid w:val="00640062"/>
    <w:rsid w:val="00641A26"/>
    <w:rsid w:val="006647CC"/>
    <w:rsid w:val="0068550A"/>
    <w:rsid w:val="006A2C24"/>
    <w:rsid w:val="006A51CB"/>
    <w:rsid w:val="006E3719"/>
    <w:rsid w:val="006E5972"/>
    <w:rsid w:val="006F6FCA"/>
    <w:rsid w:val="00716E6B"/>
    <w:rsid w:val="0071742E"/>
    <w:rsid w:val="007217AB"/>
    <w:rsid w:val="00726515"/>
    <w:rsid w:val="007320D5"/>
    <w:rsid w:val="0074000C"/>
    <w:rsid w:val="00743524"/>
    <w:rsid w:val="0074708C"/>
    <w:rsid w:val="00747DE6"/>
    <w:rsid w:val="007500DE"/>
    <w:rsid w:val="0075162D"/>
    <w:rsid w:val="007545F8"/>
    <w:rsid w:val="0075619D"/>
    <w:rsid w:val="00760512"/>
    <w:rsid w:val="00760D12"/>
    <w:rsid w:val="007666DB"/>
    <w:rsid w:val="007720A6"/>
    <w:rsid w:val="007801F5"/>
    <w:rsid w:val="00793250"/>
    <w:rsid w:val="007B6699"/>
    <w:rsid w:val="007B78BA"/>
    <w:rsid w:val="007C5A67"/>
    <w:rsid w:val="007C6B97"/>
    <w:rsid w:val="007E25D4"/>
    <w:rsid w:val="007E5CBA"/>
    <w:rsid w:val="007F5B90"/>
    <w:rsid w:val="00804A8C"/>
    <w:rsid w:val="008212DB"/>
    <w:rsid w:val="008214A3"/>
    <w:rsid w:val="00822386"/>
    <w:rsid w:val="00823358"/>
    <w:rsid w:val="00826B44"/>
    <w:rsid w:val="00835B82"/>
    <w:rsid w:val="00842796"/>
    <w:rsid w:val="0086081F"/>
    <w:rsid w:val="00861281"/>
    <w:rsid w:val="00865711"/>
    <w:rsid w:val="00871C82"/>
    <w:rsid w:val="008828B1"/>
    <w:rsid w:val="008B5FA4"/>
    <w:rsid w:val="008B6FE8"/>
    <w:rsid w:val="008C0FC8"/>
    <w:rsid w:val="008E526E"/>
    <w:rsid w:val="008F299D"/>
    <w:rsid w:val="00900322"/>
    <w:rsid w:val="0092759C"/>
    <w:rsid w:val="009354A3"/>
    <w:rsid w:val="0093631A"/>
    <w:rsid w:val="00937449"/>
    <w:rsid w:val="00944BDB"/>
    <w:rsid w:val="00947B33"/>
    <w:rsid w:val="00957F4B"/>
    <w:rsid w:val="00973073"/>
    <w:rsid w:val="00975CD3"/>
    <w:rsid w:val="00977577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23538"/>
    <w:rsid w:val="00A434F8"/>
    <w:rsid w:val="00A44A84"/>
    <w:rsid w:val="00A64CF9"/>
    <w:rsid w:val="00A668DB"/>
    <w:rsid w:val="00A74C50"/>
    <w:rsid w:val="00A7789E"/>
    <w:rsid w:val="00A77D95"/>
    <w:rsid w:val="00A85EE8"/>
    <w:rsid w:val="00A87DBD"/>
    <w:rsid w:val="00A92BBD"/>
    <w:rsid w:val="00AA7B6C"/>
    <w:rsid w:val="00AB24A8"/>
    <w:rsid w:val="00AB5EF2"/>
    <w:rsid w:val="00AC561B"/>
    <w:rsid w:val="00AC7CBE"/>
    <w:rsid w:val="00AD1B6E"/>
    <w:rsid w:val="00AD1C46"/>
    <w:rsid w:val="00AE27B9"/>
    <w:rsid w:val="00AE736C"/>
    <w:rsid w:val="00AF14F7"/>
    <w:rsid w:val="00AF3D56"/>
    <w:rsid w:val="00B04755"/>
    <w:rsid w:val="00B051CE"/>
    <w:rsid w:val="00B05311"/>
    <w:rsid w:val="00B05494"/>
    <w:rsid w:val="00B112F0"/>
    <w:rsid w:val="00B13EE6"/>
    <w:rsid w:val="00B25B10"/>
    <w:rsid w:val="00B3422C"/>
    <w:rsid w:val="00B349B0"/>
    <w:rsid w:val="00B45BB4"/>
    <w:rsid w:val="00B50D16"/>
    <w:rsid w:val="00B638CE"/>
    <w:rsid w:val="00B858FD"/>
    <w:rsid w:val="00B90C56"/>
    <w:rsid w:val="00BA23C9"/>
    <w:rsid w:val="00BB5EF7"/>
    <w:rsid w:val="00BB6A86"/>
    <w:rsid w:val="00BD23B7"/>
    <w:rsid w:val="00BD433F"/>
    <w:rsid w:val="00BE19FC"/>
    <w:rsid w:val="00BF3FC2"/>
    <w:rsid w:val="00BF485C"/>
    <w:rsid w:val="00C14A25"/>
    <w:rsid w:val="00C27E4C"/>
    <w:rsid w:val="00C31A00"/>
    <w:rsid w:val="00C4640C"/>
    <w:rsid w:val="00C478FE"/>
    <w:rsid w:val="00C50E18"/>
    <w:rsid w:val="00C53DD3"/>
    <w:rsid w:val="00C556CC"/>
    <w:rsid w:val="00C62245"/>
    <w:rsid w:val="00C663C0"/>
    <w:rsid w:val="00C66FBE"/>
    <w:rsid w:val="00C77DA9"/>
    <w:rsid w:val="00C80FEE"/>
    <w:rsid w:val="00C8194C"/>
    <w:rsid w:val="00C82159"/>
    <w:rsid w:val="00C83CF1"/>
    <w:rsid w:val="00C85706"/>
    <w:rsid w:val="00C90618"/>
    <w:rsid w:val="00CA3298"/>
    <w:rsid w:val="00CB29DD"/>
    <w:rsid w:val="00CC1823"/>
    <w:rsid w:val="00CC57D4"/>
    <w:rsid w:val="00CD01E8"/>
    <w:rsid w:val="00CD0AFE"/>
    <w:rsid w:val="00CE4769"/>
    <w:rsid w:val="00CF2DFF"/>
    <w:rsid w:val="00CF32D2"/>
    <w:rsid w:val="00CF3692"/>
    <w:rsid w:val="00CF5D75"/>
    <w:rsid w:val="00D00DFC"/>
    <w:rsid w:val="00D0255A"/>
    <w:rsid w:val="00D10D91"/>
    <w:rsid w:val="00D14C20"/>
    <w:rsid w:val="00D2310F"/>
    <w:rsid w:val="00D35CD7"/>
    <w:rsid w:val="00D44B19"/>
    <w:rsid w:val="00D5425A"/>
    <w:rsid w:val="00D5668C"/>
    <w:rsid w:val="00D652D7"/>
    <w:rsid w:val="00D661B6"/>
    <w:rsid w:val="00DC7CCC"/>
    <w:rsid w:val="00DD289A"/>
    <w:rsid w:val="00DD5295"/>
    <w:rsid w:val="00DD52D1"/>
    <w:rsid w:val="00DE0686"/>
    <w:rsid w:val="00DE0AF0"/>
    <w:rsid w:val="00DF1652"/>
    <w:rsid w:val="00E0338E"/>
    <w:rsid w:val="00E03679"/>
    <w:rsid w:val="00E04E1F"/>
    <w:rsid w:val="00E05D8F"/>
    <w:rsid w:val="00E1076C"/>
    <w:rsid w:val="00E26298"/>
    <w:rsid w:val="00E36BB7"/>
    <w:rsid w:val="00E4554B"/>
    <w:rsid w:val="00E70594"/>
    <w:rsid w:val="00E9291F"/>
    <w:rsid w:val="00E96541"/>
    <w:rsid w:val="00EB35FD"/>
    <w:rsid w:val="00EB4B10"/>
    <w:rsid w:val="00EC4F5A"/>
    <w:rsid w:val="00EC6FE5"/>
    <w:rsid w:val="00EE38E4"/>
    <w:rsid w:val="00EE3E2D"/>
    <w:rsid w:val="00F00ABE"/>
    <w:rsid w:val="00F0546D"/>
    <w:rsid w:val="00F12B5B"/>
    <w:rsid w:val="00F3017C"/>
    <w:rsid w:val="00F31F71"/>
    <w:rsid w:val="00F323E7"/>
    <w:rsid w:val="00F42219"/>
    <w:rsid w:val="00F7352E"/>
    <w:rsid w:val="00F8411E"/>
    <w:rsid w:val="00F86B47"/>
    <w:rsid w:val="00F9252E"/>
    <w:rsid w:val="00FB53A6"/>
    <w:rsid w:val="00FC4E71"/>
    <w:rsid w:val="00FC5C49"/>
    <w:rsid w:val="00FD48A3"/>
    <w:rsid w:val="00FE0424"/>
    <w:rsid w:val="00FE5436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6680D5D"/>
  <w15:docId w15:val="{3223665A-70F1-47EE-A0AF-869DEE8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5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0D5833"/>
    <w:rPr>
      <w:rFonts w:ascii="Arial" w:eastAsia="Times New Roman" w:hAnsi="Arial" w:cs="Arial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35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54A3"/>
  </w:style>
  <w:style w:type="paragraph" w:customStyle="1" w:styleId="Contenutotabella">
    <w:name w:val="Contenuto tabella"/>
    <w:basedOn w:val="Normale"/>
    <w:rsid w:val="009354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rsid w:val="009354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654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ombardia.it/wps/wcm/connect/16e3046a-05fb-499a-aaec-2fdb731261ec/Elenco+1765+attivita+storiche+al+14+ottobre+2019.pdf?MOD=AJPERES&amp;CACHEID=ROOTWORKSPACE-16e3046a-05fb-499a-aaec-2fdb731261ec-mVA5wy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c.regione.lombard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5AED-E5D2-4935-A510-6318606F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Carla Ingoglia</cp:lastModifiedBy>
  <cp:revision>14</cp:revision>
  <cp:lastPrinted>2016-11-18T11:29:00Z</cp:lastPrinted>
  <dcterms:created xsi:type="dcterms:W3CDTF">2024-03-05T10:04:00Z</dcterms:created>
  <dcterms:modified xsi:type="dcterms:W3CDTF">2025-04-29T14:07:00Z</dcterms:modified>
</cp:coreProperties>
</file>